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4FA" w:rsidRDefault="002A6FDF">
      <w:r>
        <w:t>13.03</w:t>
      </w:r>
    </w:p>
    <w:p w:rsidR="002A6FDF" w:rsidRDefault="002A6FDF">
      <w:r w:rsidRPr="002A6FDF">
        <w:t>выучить § 53, упр. 48</w:t>
      </w:r>
    </w:p>
    <w:p w:rsidR="002A6FDF" w:rsidRDefault="002A6FDF">
      <w:r>
        <w:t>16.03</w:t>
      </w:r>
    </w:p>
    <w:p w:rsidR="002A6FDF" w:rsidRDefault="002A6FDF">
      <w:r w:rsidRPr="002A6FDF">
        <w:t>читать § 54, упр. 49</w:t>
      </w:r>
    </w:p>
    <w:p w:rsidR="002A6FDF" w:rsidRDefault="002A6FDF">
      <w:r>
        <w:t>18.03</w:t>
      </w:r>
      <w:bookmarkStart w:id="0" w:name="_GoBack"/>
      <w:bookmarkEnd w:id="0"/>
    </w:p>
    <w:p w:rsidR="002A6FDF" w:rsidRDefault="002A6FDF">
      <w:r w:rsidRPr="002A6FDF">
        <w:t xml:space="preserve">ответить на вопросы к параграфу </w:t>
      </w:r>
      <w:r>
        <w:t xml:space="preserve"> </w:t>
      </w:r>
      <w:r w:rsidRPr="002A6FDF">
        <w:t>55</w:t>
      </w:r>
    </w:p>
    <w:sectPr w:rsidR="002A6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AA7"/>
    <w:rsid w:val="002A6FDF"/>
    <w:rsid w:val="007434FA"/>
    <w:rsid w:val="00A2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2020-03-12T09:30:00Z</dcterms:created>
  <dcterms:modified xsi:type="dcterms:W3CDTF">2020-03-12T09:32:00Z</dcterms:modified>
</cp:coreProperties>
</file>